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5ED9" w14:textId="1788DBA0" w:rsidR="000C2B44" w:rsidRDefault="00E132B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Background</w:t>
      </w:r>
    </w:p>
    <w:p w14:paraId="5C93B89D" w14:textId="1D44A3D2" w:rsidR="00E132B1" w:rsidRDefault="00DA59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March 2022, the Town Council were made aware of a humanitarian request for items to be sent </w:t>
      </w:r>
      <w:r w:rsidR="008C6095">
        <w:rPr>
          <w:rFonts w:ascii="Tahoma" w:hAnsi="Tahoma" w:cs="Tahoma"/>
        </w:rPr>
        <w:t xml:space="preserve">to support those </w:t>
      </w:r>
      <w:r w:rsidR="00634830">
        <w:rPr>
          <w:rFonts w:ascii="Tahoma" w:hAnsi="Tahoma" w:cs="Tahoma"/>
        </w:rPr>
        <w:t>fleeing the Ukraine and those still within Ukrainian borders.</w:t>
      </w:r>
    </w:p>
    <w:p w14:paraId="73AB853D" w14:textId="3E81E75D" w:rsidR="008C6095" w:rsidRDefault="008C60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It was agreed </w:t>
      </w:r>
      <w:r w:rsidR="00F97402">
        <w:rPr>
          <w:rFonts w:ascii="Tahoma" w:hAnsi="Tahoma" w:cs="Tahoma"/>
        </w:rPr>
        <w:t xml:space="preserve">at Finance and Management Committee on </w:t>
      </w:r>
      <w:r w:rsidR="00F11041">
        <w:rPr>
          <w:rFonts w:ascii="Tahoma" w:hAnsi="Tahoma" w:cs="Tahoma"/>
        </w:rPr>
        <w:t>16</w:t>
      </w:r>
      <w:r w:rsidR="00F11041" w:rsidRPr="00F11041">
        <w:rPr>
          <w:rFonts w:ascii="Tahoma" w:hAnsi="Tahoma" w:cs="Tahoma"/>
          <w:vertAlign w:val="superscript"/>
        </w:rPr>
        <w:t>th</w:t>
      </w:r>
      <w:r w:rsidR="00F11041">
        <w:rPr>
          <w:rFonts w:ascii="Tahoma" w:hAnsi="Tahoma" w:cs="Tahoma"/>
        </w:rPr>
        <w:t xml:space="preserve"> March 2022, </w:t>
      </w:r>
      <w:r>
        <w:rPr>
          <w:rFonts w:ascii="Tahoma" w:hAnsi="Tahoma" w:cs="Tahoma"/>
        </w:rPr>
        <w:t>that a cash donation of £1,000 be made to the Disasters Emergency Committee</w:t>
      </w:r>
      <w:r w:rsidR="00E431AE">
        <w:rPr>
          <w:rFonts w:ascii="Tahoma" w:hAnsi="Tahoma" w:cs="Tahoma"/>
        </w:rPr>
        <w:t xml:space="preserve"> so that it could be used to greatest effect.  The funds were found from the Small Grant Award scheme and were spent using Power of </w:t>
      </w:r>
      <w:r w:rsidR="00752B70">
        <w:rPr>
          <w:rFonts w:ascii="Tahoma" w:hAnsi="Tahoma" w:cs="Tahoma"/>
        </w:rPr>
        <w:t>Competency</w:t>
      </w:r>
      <w:r w:rsidR="00E431AE">
        <w:rPr>
          <w:rFonts w:ascii="Tahoma" w:hAnsi="Tahoma" w:cs="Tahoma"/>
        </w:rPr>
        <w:t>.</w:t>
      </w:r>
    </w:p>
    <w:p w14:paraId="39A4A2A0" w14:textId="755625E7" w:rsidR="00E132B1" w:rsidRDefault="00E132B1">
      <w:pPr>
        <w:rPr>
          <w:rFonts w:ascii="Tahoma" w:hAnsi="Tahoma" w:cs="Tahoma"/>
          <w:b/>
          <w:bCs/>
        </w:rPr>
      </w:pPr>
      <w:r w:rsidRPr="00E132B1">
        <w:rPr>
          <w:rFonts w:ascii="Tahoma" w:hAnsi="Tahoma" w:cs="Tahoma"/>
          <w:b/>
          <w:bCs/>
        </w:rPr>
        <w:t>For Consideration</w:t>
      </w:r>
    </w:p>
    <w:p w14:paraId="2A8789A1" w14:textId="227E8674" w:rsidR="00A56832" w:rsidRDefault="000E73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Cllrs </w:t>
      </w:r>
      <w:r w:rsidR="00F11041">
        <w:rPr>
          <w:rFonts w:ascii="Tahoma" w:hAnsi="Tahoma" w:cs="Tahoma"/>
        </w:rPr>
        <w:t xml:space="preserve">at that Committee meeting </w:t>
      </w:r>
      <w:r w:rsidR="007C025F">
        <w:rPr>
          <w:rFonts w:ascii="Tahoma" w:hAnsi="Tahoma" w:cs="Tahoma"/>
        </w:rPr>
        <w:t>requested that</w:t>
      </w:r>
      <w:r w:rsidR="00F11041">
        <w:rPr>
          <w:rFonts w:ascii="Tahoma" w:hAnsi="Tahoma" w:cs="Tahoma"/>
        </w:rPr>
        <w:t xml:space="preserve"> the Full Council </w:t>
      </w:r>
      <w:r>
        <w:rPr>
          <w:rFonts w:ascii="Tahoma" w:hAnsi="Tahoma" w:cs="Tahoma"/>
        </w:rPr>
        <w:t xml:space="preserve">consider </w:t>
      </w:r>
      <w:r w:rsidR="00F11041">
        <w:rPr>
          <w:rFonts w:ascii="Tahoma" w:hAnsi="Tahoma" w:cs="Tahoma"/>
        </w:rPr>
        <w:t xml:space="preserve">donating additional funding </w:t>
      </w:r>
      <w:r w:rsidR="00166362">
        <w:rPr>
          <w:rFonts w:ascii="Tahoma" w:hAnsi="Tahoma" w:cs="Tahoma"/>
        </w:rPr>
        <w:t>supporting those directly affected by the Ukrainian situa</w:t>
      </w:r>
      <w:r w:rsidR="00752B70">
        <w:rPr>
          <w:rFonts w:ascii="Tahoma" w:hAnsi="Tahoma" w:cs="Tahoma"/>
        </w:rPr>
        <w:t>t</w:t>
      </w:r>
      <w:r w:rsidR="00166362">
        <w:rPr>
          <w:rFonts w:ascii="Tahoma" w:hAnsi="Tahoma" w:cs="Tahoma"/>
        </w:rPr>
        <w:t>ion.</w:t>
      </w:r>
    </w:p>
    <w:p w14:paraId="7AED244D" w14:textId="3F2DE0E6" w:rsidR="005709F6" w:rsidRPr="00E132B1" w:rsidRDefault="005709F6">
      <w:pPr>
        <w:rPr>
          <w:rFonts w:ascii="Tahoma" w:hAnsi="Tahoma" w:cs="Tahoma"/>
        </w:rPr>
      </w:pPr>
    </w:p>
    <w:sectPr w:rsidR="005709F6" w:rsidRPr="00E132B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9A15" w14:textId="77777777" w:rsidR="00E90724" w:rsidRDefault="00E90724" w:rsidP="00555802">
      <w:pPr>
        <w:spacing w:after="0" w:line="240" w:lineRule="auto"/>
      </w:pPr>
      <w:r>
        <w:separator/>
      </w:r>
    </w:p>
  </w:endnote>
  <w:endnote w:type="continuationSeparator" w:id="0">
    <w:p w14:paraId="0F982767" w14:textId="77777777" w:rsidR="00E90724" w:rsidRDefault="00E90724" w:rsidP="0055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5FC1" w14:textId="77777777" w:rsidR="00E90724" w:rsidRDefault="00E90724" w:rsidP="00555802">
      <w:pPr>
        <w:spacing w:after="0" w:line="240" w:lineRule="auto"/>
      </w:pPr>
      <w:r>
        <w:separator/>
      </w:r>
    </w:p>
  </w:footnote>
  <w:footnote w:type="continuationSeparator" w:id="0">
    <w:p w14:paraId="407FE673" w14:textId="77777777" w:rsidR="00E90724" w:rsidRDefault="00E90724" w:rsidP="0055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B33D" w14:textId="7BE08860" w:rsidR="00555802" w:rsidRPr="00555802" w:rsidRDefault="00555802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Item </w:t>
    </w:r>
    <w:r w:rsidR="00F97402">
      <w:rPr>
        <w:rFonts w:ascii="Tahoma" w:hAnsi="Tahoma" w:cs="Tahoma"/>
      </w:rPr>
      <w:t>10.3</w:t>
    </w:r>
    <w:r>
      <w:rPr>
        <w:rFonts w:ascii="Tahoma" w:hAnsi="Tahoma" w:cs="Tahoma"/>
      </w:rPr>
      <w:br/>
    </w:r>
    <w:r w:rsidR="00574E2A">
      <w:rPr>
        <w:rFonts w:ascii="Tahoma" w:hAnsi="Tahoma" w:cs="Tahoma"/>
      </w:rPr>
      <w:t>Ukrainian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02"/>
    <w:rsid w:val="000823C1"/>
    <w:rsid w:val="000C2B44"/>
    <w:rsid w:val="000E736D"/>
    <w:rsid w:val="00166362"/>
    <w:rsid w:val="00266D41"/>
    <w:rsid w:val="002B3985"/>
    <w:rsid w:val="00486EC3"/>
    <w:rsid w:val="00555802"/>
    <w:rsid w:val="00567564"/>
    <w:rsid w:val="005709F6"/>
    <w:rsid w:val="00574E2A"/>
    <w:rsid w:val="005F13CE"/>
    <w:rsid w:val="00634830"/>
    <w:rsid w:val="00752B70"/>
    <w:rsid w:val="007C025F"/>
    <w:rsid w:val="00843FAB"/>
    <w:rsid w:val="008C6095"/>
    <w:rsid w:val="008E1E71"/>
    <w:rsid w:val="00A56832"/>
    <w:rsid w:val="00A717DC"/>
    <w:rsid w:val="00AD46CC"/>
    <w:rsid w:val="00AE600A"/>
    <w:rsid w:val="00B40926"/>
    <w:rsid w:val="00CE6244"/>
    <w:rsid w:val="00CE7FA8"/>
    <w:rsid w:val="00DA590A"/>
    <w:rsid w:val="00E132B1"/>
    <w:rsid w:val="00E431AE"/>
    <w:rsid w:val="00E90724"/>
    <w:rsid w:val="00F11041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4DF7"/>
  <w15:chartTrackingRefBased/>
  <w15:docId w15:val="{9C94C247-1D01-4EDC-9A11-BD4D08D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2"/>
  </w:style>
  <w:style w:type="paragraph" w:styleId="Footer">
    <w:name w:val="footer"/>
    <w:basedOn w:val="Normal"/>
    <w:link w:val="FooterChar"/>
    <w:uiPriority w:val="99"/>
    <w:unhideWhenUsed/>
    <w:rsid w:val="0055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727A63AE4A489D6AD619A8854011" ma:contentTypeVersion="18" ma:contentTypeDescription="Create a new document." ma:contentTypeScope="" ma:versionID="c6944e574919b946147647968eb19c1d">
  <xsd:schema xmlns:xsd="http://www.w3.org/2001/XMLSchema" xmlns:xs="http://www.w3.org/2001/XMLSchema" xmlns:p="http://schemas.microsoft.com/office/2006/metadata/properties" xmlns:ns2="c9ae8f62-32db-4764-a673-0a8d52adf9ae" xmlns:ns3="14c9a7cd-11c5-4c95-b562-4551e724b51a" targetNamespace="http://schemas.microsoft.com/office/2006/metadata/properties" ma:root="true" ma:fieldsID="493f2477bf583c75f879de06d5e1cdc9" ns2:_="" ns3:_="">
    <xsd:import namespace="c9ae8f62-32db-4764-a673-0a8d52adf9ae"/>
    <xsd:import namespace="14c9a7cd-11c5-4c95-b562-4551e724b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8f62-32db-4764-a673-0a8d52ad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4f99d-8121-4b79-988e-83837cede4fe}" ma:internalName="TaxCatchAll" ma:showField="CatchAllData" ma:web="c9ae8f62-32db-4764-a673-0a8d52adf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a7cd-11c5-4c95-b562-4551e724b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93fd9-ec69-4c3c-9bdc-397a1fcdb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e8f62-32db-4764-a673-0a8d52adf9ae" xsi:nil="true"/>
    <lcf76f155ced4ddcb4097134ff3c332f xmlns="14c9a7cd-11c5-4c95-b562-4551e724b5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45396-D5F9-4F6F-8475-F7FC302FE127}"/>
</file>

<file path=customXml/itemProps2.xml><?xml version="1.0" encoding="utf-8"?>
<ds:datastoreItem xmlns:ds="http://schemas.openxmlformats.org/officeDocument/2006/customXml" ds:itemID="{EF01B6DA-96C7-4EE8-AF5B-DE8C45D56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0EFB7-3039-4F46-8F04-ADCB0370A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Goodreid</dc:creator>
  <cp:keywords/>
  <dc:description/>
  <cp:lastModifiedBy>Clerk</cp:lastModifiedBy>
  <cp:revision>10</cp:revision>
  <dcterms:created xsi:type="dcterms:W3CDTF">2022-03-25T17:51:00Z</dcterms:created>
  <dcterms:modified xsi:type="dcterms:W3CDTF">2022-03-31T12:11:00Z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0x010100BD78727A63AE4A489D6AD619A8854011</vt:lpwstr>
  </property>
</Properties>
</file>